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D6" w:rsidRPr="00DA336D" w:rsidRDefault="00A049D6" w:rsidP="00A049D6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Аналитическая справка</w:t>
      </w:r>
    </w:p>
    <w:p w:rsidR="00A049D6" w:rsidRPr="00DA336D" w:rsidRDefault="00A049D6" w:rsidP="00A049D6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 xml:space="preserve">по итогам мониторинга </w:t>
      </w:r>
      <w:proofErr w:type="spellStart"/>
      <w:r w:rsidRPr="00DA336D">
        <w:rPr>
          <w:rFonts w:ascii="Cambria" w:hAnsi="Cambria"/>
          <w:b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b/>
          <w:sz w:val="28"/>
          <w:szCs w:val="28"/>
        </w:rPr>
        <w:t xml:space="preserve"> предметных достижений по химии обучающихся 8-11</w:t>
      </w:r>
      <w:r w:rsidRPr="00DA336D">
        <w:rPr>
          <w:rFonts w:ascii="Cambria" w:hAnsi="Cambria"/>
          <w:b/>
          <w:sz w:val="28"/>
          <w:szCs w:val="28"/>
        </w:rPr>
        <w:t xml:space="preserve"> классов.</w:t>
      </w:r>
    </w:p>
    <w:p w:rsidR="00A049D6" w:rsidRDefault="00A049D6" w:rsidP="00A049D6">
      <w:pPr>
        <w:pStyle w:val="a3"/>
        <w:rPr>
          <w:rFonts w:ascii="Cambria" w:hAnsi="Cambria"/>
          <w:sz w:val="28"/>
          <w:szCs w:val="28"/>
        </w:rPr>
      </w:pP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</w:t>
      </w:r>
      <w:proofErr w:type="spellStart"/>
      <w:r w:rsidRPr="00DA336D"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по химии обучающихся 8-11</w:t>
      </w:r>
      <w:r w:rsidRPr="00DA336D">
        <w:rPr>
          <w:rFonts w:ascii="Cambria" w:hAnsi="Cambria"/>
          <w:sz w:val="28"/>
          <w:szCs w:val="28"/>
        </w:rPr>
        <w:t xml:space="preserve"> классов</w:t>
      </w:r>
      <w:r>
        <w:rPr>
          <w:rFonts w:ascii="Cambria" w:hAnsi="Cambria"/>
          <w:sz w:val="28"/>
          <w:szCs w:val="28"/>
        </w:rPr>
        <w:t xml:space="preserve"> по темам, изученным в первой четверти 2020-2021 учебного года.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19-24 октября 2020 года.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Форма:</w:t>
      </w:r>
      <w:r>
        <w:rPr>
          <w:rFonts w:ascii="Cambria" w:hAnsi="Cambria"/>
          <w:sz w:val="28"/>
          <w:szCs w:val="28"/>
        </w:rPr>
        <w:t xml:space="preserve"> вариативное тестирование.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 w:rsidRPr="00DA336D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УВР;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Р.А.; учителя-предметники.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с 19 по 24 октября 2020 года была проведена диагностика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по химии в 8-11 классах в форме вариативного тестирования по темам, изученным в первой четверти 2020-2021 учебного года.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8 класса было предложено 10 вариантов, каждый из которых включал по 5 заданий.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9, 10 классов также было предложено 10 вариантов теста, </w:t>
      </w:r>
      <w:r w:rsidRPr="00A049D6">
        <w:rPr>
          <w:rFonts w:ascii="Cambria" w:hAnsi="Cambria"/>
          <w:sz w:val="28"/>
          <w:szCs w:val="28"/>
        </w:rPr>
        <w:t>каждый из которых включал по 5 заданий.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11 класса было предложено 12</w:t>
      </w:r>
      <w:r w:rsidRPr="00A049D6">
        <w:rPr>
          <w:rFonts w:ascii="Cambria" w:hAnsi="Cambria"/>
          <w:sz w:val="28"/>
          <w:szCs w:val="28"/>
        </w:rPr>
        <w:t xml:space="preserve"> вариантов</w:t>
      </w:r>
      <w:r>
        <w:rPr>
          <w:rFonts w:ascii="Cambria" w:hAnsi="Cambria"/>
          <w:sz w:val="28"/>
          <w:szCs w:val="28"/>
        </w:rPr>
        <w:t xml:space="preserve"> теста в формате ЕГЭ.</w:t>
      </w:r>
    </w:p>
    <w:p w:rsidR="00A049D6" w:rsidRDefault="00A049D6" w:rsidP="00A049D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вариативного тестирования по химии в 8-11 классах представлены в таблице.</w:t>
      </w:r>
    </w:p>
    <w:tbl>
      <w:tblPr>
        <w:tblStyle w:val="a4"/>
        <w:tblW w:w="11341" w:type="dxa"/>
        <w:tblInd w:w="-1281" w:type="dxa"/>
        <w:tblLook w:val="04A0"/>
      </w:tblPr>
      <w:tblGrid>
        <w:gridCol w:w="878"/>
        <w:gridCol w:w="1074"/>
        <w:gridCol w:w="642"/>
        <w:gridCol w:w="642"/>
        <w:gridCol w:w="642"/>
        <w:gridCol w:w="656"/>
        <w:gridCol w:w="1278"/>
        <w:gridCol w:w="1276"/>
        <w:gridCol w:w="1020"/>
        <w:gridCol w:w="1106"/>
        <w:gridCol w:w="2127"/>
      </w:tblGrid>
      <w:tr w:rsidR="004F1BC5" w:rsidTr="004F1BC5">
        <w:trPr>
          <w:trHeight w:val="300"/>
        </w:trPr>
        <w:tc>
          <w:tcPr>
            <w:tcW w:w="878" w:type="dxa"/>
            <w:vMerge w:val="restart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F1BC5" w:rsidRP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1BC5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074" w:type="dxa"/>
            <w:vMerge w:val="restart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F1BC5" w:rsidRP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4F1BC5">
              <w:rPr>
                <w:rFonts w:ascii="Cambria" w:hAnsi="Cambria"/>
                <w:b/>
                <w:sz w:val="24"/>
                <w:szCs w:val="24"/>
              </w:rPr>
              <w:t>Выпол</w:t>
            </w:r>
            <w:proofErr w:type="spellEnd"/>
            <w:r w:rsidRPr="004F1BC5"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4F1BC5" w:rsidRP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4F1BC5">
              <w:rPr>
                <w:rFonts w:ascii="Cambria" w:hAnsi="Cambria"/>
                <w:b/>
                <w:sz w:val="24"/>
                <w:szCs w:val="24"/>
              </w:rPr>
              <w:t>няли</w:t>
            </w:r>
            <w:proofErr w:type="spellEnd"/>
          </w:p>
        </w:tc>
        <w:tc>
          <w:tcPr>
            <w:tcW w:w="2582" w:type="dxa"/>
            <w:gridSpan w:val="4"/>
          </w:tcPr>
          <w:p w:rsidR="004F1BC5" w:rsidRPr="004F1BC5" w:rsidRDefault="004F1BC5" w:rsidP="00967F4C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F1BC5"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278" w:type="dxa"/>
            <w:vMerge w:val="restart"/>
          </w:tcPr>
          <w:p w:rsid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F1BC5" w:rsidRP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1BC5">
              <w:rPr>
                <w:rFonts w:ascii="Cambria" w:hAnsi="Cambria"/>
                <w:b/>
                <w:sz w:val="24"/>
                <w:szCs w:val="24"/>
              </w:rPr>
              <w:t>Уровень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обучен.</w:t>
            </w:r>
          </w:p>
        </w:tc>
        <w:tc>
          <w:tcPr>
            <w:tcW w:w="1276" w:type="dxa"/>
            <w:vMerge w:val="restart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F1BC5" w:rsidRP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1BC5">
              <w:rPr>
                <w:rFonts w:ascii="Cambria" w:hAnsi="Cambria"/>
                <w:b/>
                <w:sz w:val="24"/>
                <w:szCs w:val="24"/>
              </w:rPr>
              <w:t>Уровень качества</w:t>
            </w:r>
          </w:p>
        </w:tc>
        <w:tc>
          <w:tcPr>
            <w:tcW w:w="2126" w:type="dxa"/>
            <w:gridSpan w:val="2"/>
          </w:tcPr>
          <w:p w:rsid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Рез-ты диагност</w:t>
            </w:r>
          </w:p>
          <w:p w:rsidR="004F1BC5" w:rsidRP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19.10.2019 г.</w:t>
            </w:r>
          </w:p>
        </w:tc>
        <w:tc>
          <w:tcPr>
            <w:tcW w:w="2127" w:type="dxa"/>
            <w:vMerge w:val="restart"/>
          </w:tcPr>
          <w:p w:rsid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F1BC5">
              <w:rPr>
                <w:rFonts w:ascii="Cambria" w:hAnsi="Cambria"/>
                <w:b/>
                <w:sz w:val="24"/>
                <w:szCs w:val="24"/>
              </w:rPr>
              <w:t>ФИО</w:t>
            </w:r>
          </w:p>
          <w:p w:rsidR="004F1BC5" w:rsidRP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учителя</w:t>
            </w:r>
          </w:p>
          <w:p w:rsidR="004F1BC5" w:rsidRPr="004F1BC5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4F1BC5" w:rsidTr="004F1BC5">
        <w:trPr>
          <w:trHeight w:val="345"/>
        </w:trPr>
        <w:tc>
          <w:tcPr>
            <w:tcW w:w="878" w:type="dxa"/>
            <w:vMerge/>
          </w:tcPr>
          <w:p w:rsidR="004F1BC5" w:rsidRDefault="004F1BC5" w:rsidP="00967F4C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74" w:type="dxa"/>
            <w:vMerge/>
          </w:tcPr>
          <w:p w:rsidR="004F1BC5" w:rsidRDefault="004F1BC5" w:rsidP="00967F4C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2" w:type="dxa"/>
          </w:tcPr>
          <w:p w:rsidR="004F1BC5" w:rsidRPr="00312D49" w:rsidRDefault="004F1BC5" w:rsidP="00967F4C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642" w:type="dxa"/>
          </w:tcPr>
          <w:p w:rsidR="004F1BC5" w:rsidRPr="00312D49" w:rsidRDefault="004F1BC5" w:rsidP="00967F4C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642" w:type="dxa"/>
          </w:tcPr>
          <w:p w:rsidR="004F1BC5" w:rsidRPr="00312D49" w:rsidRDefault="004F1BC5" w:rsidP="00967F4C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656" w:type="dxa"/>
          </w:tcPr>
          <w:p w:rsidR="004F1BC5" w:rsidRPr="00312D49" w:rsidRDefault="004F1BC5" w:rsidP="00967F4C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1278" w:type="dxa"/>
            <w:vMerge/>
          </w:tcPr>
          <w:p w:rsidR="004F1BC5" w:rsidRDefault="004F1BC5" w:rsidP="00967F4C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1BC5" w:rsidRDefault="004F1BC5" w:rsidP="00967F4C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20" w:type="dxa"/>
          </w:tcPr>
          <w:p w:rsidR="004F1BC5" w:rsidRP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</w:t>
            </w:r>
            <w:r w:rsidRPr="004F1BC5">
              <w:rPr>
                <w:rFonts w:ascii="Cambria" w:hAnsi="Cambria"/>
                <w:b/>
                <w:sz w:val="24"/>
                <w:szCs w:val="24"/>
              </w:rPr>
              <w:t>ров</w:t>
            </w:r>
            <w:proofErr w:type="spellEnd"/>
            <w:r w:rsidRPr="004F1BC5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 w:rsidRPr="004F1BC5">
              <w:rPr>
                <w:rFonts w:ascii="Cambria" w:hAnsi="Cambria"/>
                <w:b/>
                <w:sz w:val="24"/>
                <w:szCs w:val="24"/>
              </w:rPr>
              <w:t>обуч</w:t>
            </w:r>
            <w:proofErr w:type="spellEnd"/>
            <w:r w:rsidRPr="004F1BC5">
              <w:rPr>
                <w:rFonts w:ascii="Cambria" w:hAnsi="Cambria"/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4F1BC5" w:rsidRPr="004F1BC5" w:rsidRDefault="004F1BC5" w:rsidP="004F1BC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у</w:t>
            </w:r>
            <w:r w:rsidRPr="004F1BC5">
              <w:rPr>
                <w:rFonts w:ascii="Cambria" w:hAnsi="Cambria"/>
                <w:b/>
                <w:sz w:val="24"/>
                <w:szCs w:val="24"/>
              </w:rPr>
              <w:t>ров</w:t>
            </w:r>
            <w:proofErr w:type="spellEnd"/>
            <w:r w:rsidRPr="004F1BC5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 w:rsidRPr="004F1BC5"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2127" w:type="dxa"/>
            <w:vMerge/>
          </w:tcPr>
          <w:p w:rsidR="004F1BC5" w:rsidRDefault="004F1BC5" w:rsidP="00967F4C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F1BC5" w:rsidTr="004F1BC5">
        <w:trPr>
          <w:trHeight w:val="345"/>
        </w:trPr>
        <w:tc>
          <w:tcPr>
            <w:tcW w:w="878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8</w:t>
            </w:r>
          </w:p>
        </w:tc>
        <w:tc>
          <w:tcPr>
            <w:tcW w:w="1074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10</w:t>
            </w:r>
          </w:p>
        </w:tc>
        <w:tc>
          <w:tcPr>
            <w:tcW w:w="642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4</w:t>
            </w:r>
          </w:p>
        </w:tc>
        <w:tc>
          <w:tcPr>
            <w:tcW w:w="642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4 </w:t>
            </w:r>
          </w:p>
        </w:tc>
        <w:tc>
          <w:tcPr>
            <w:tcW w:w="642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2</w:t>
            </w:r>
          </w:p>
        </w:tc>
        <w:tc>
          <w:tcPr>
            <w:tcW w:w="656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- </w:t>
            </w:r>
          </w:p>
        </w:tc>
        <w:tc>
          <w:tcPr>
            <w:tcW w:w="1278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100%</w:t>
            </w:r>
          </w:p>
        </w:tc>
        <w:tc>
          <w:tcPr>
            <w:tcW w:w="1276" w:type="dxa"/>
          </w:tcPr>
          <w:p w:rsidR="004F1BC5" w:rsidRPr="00BC54C0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80% </w:t>
            </w:r>
          </w:p>
        </w:tc>
        <w:tc>
          <w:tcPr>
            <w:tcW w:w="1020" w:type="dxa"/>
          </w:tcPr>
          <w:p w:rsidR="004F1BC5" w:rsidRPr="00BC54C0" w:rsidRDefault="004F1BC5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67%</w:t>
            </w:r>
          </w:p>
        </w:tc>
        <w:tc>
          <w:tcPr>
            <w:tcW w:w="1106" w:type="dxa"/>
          </w:tcPr>
          <w:p w:rsidR="004F1BC5" w:rsidRPr="00BC54C0" w:rsidRDefault="003231BF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33%</w:t>
            </w:r>
          </w:p>
        </w:tc>
        <w:tc>
          <w:tcPr>
            <w:tcW w:w="2127" w:type="dxa"/>
          </w:tcPr>
          <w:p w:rsidR="004F1BC5" w:rsidRPr="00BC54C0" w:rsidRDefault="003231BF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proofErr w:type="spellStart"/>
            <w:r>
              <w:rPr>
                <w:rFonts w:ascii="Cambria" w:hAnsi="Cambria"/>
                <w:sz w:val="26"/>
                <w:szCs w:val="26"/>
              </w:rPr>
              <w:t>Умарова</w:t>
            </w:r>
            <w:proofErr w:type="spellEnd"/>
            <w:r>
              <w:rPr>
                <w:rFonts w:ascii="Cambria" w:hAnsi="Cambria"/>
                <w:sz w:val="26"/>
                <w:szCs w:val="26"/>
              </w:rPr>
              <w:t xml:space="preserve"> Р.С.</w:t>
            </w:r>
            <w:r w:rsidR="004F1BC5">
              <w:rPr>
                <w:rFonts w:ascii="Cambria" w:hAnsi="Cambria"/>
                <w:sz w:val="26"/>
                <w:szCs w:val="26"/>
              </w:rPr>
              <w:t xml:space="preserve"> </w:t>
            </w:r>
          </w:p>
        </w:tc>
      </w:tr>
      <w:tr w:rsidR="004F1BC5" w:rsidTr="004F1BC5">
        <w:trPr>
          <w:trHeight w:val="345"/>
        </w:trPr>
        <w:tc>
          <w:tcPr>
            <w:tcW w:w="8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1074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14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65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12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79%</w:t>
            </w:r>
          </w:p>
        </w:tc>
        <w:tc>
          <w:tcPr>
            <w:tcW w:w="127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36%</w:t>
            </w:r>
          </w:p>
        </w:tc>
        <w:tc>
          <w:tcPr>
            <w:tcW w:w="1020" w:type="dxa"/>
          </w:tcPr>
          <w:p w:rsidR="004F1BC5" w:rsidRPr="00BC54C0" w:rsidRDefault="004F1BC5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100%</w:t>
            </w:r>
          </w:p>
        </w:tc>
        <w:tc>
          <w:tcPr>
            <w:tcW w:w="1106" w:type="dxa"/>
          </w:tcPr>
          <w:p w:rsidR="004F1BC5" w:rsidRPr="00BC54C0" w:rsidRDefault="003231BF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100%</w:t>
            </w:r>
          </w:p>
        </w:tc>
        <w:tc>
          <w:tcPr>
            <w:tcW w:w="2127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F1BC5" w:rsidTr="004F1BC5">
        <w:trPr>
          <w:trHeight w:val="345"/>
        </w:trPr>
        <w:tc>
          <w:tcPr>
            <w:tcW w:w="8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074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9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65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12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55%</w:t>
            </w:r>
          </w:p>
        </w:tc>
        <w:tc>
          <w:tcPr>
            <w:tcW w:w="1020" w:type="dxa"/>
          </w:tcPr>
          <w:p w:rsidR="004F1BC5" w:rsidRPr="00BC54C0" w:rsidRDefault="003231BF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71%</w:t>
            </w:r>
          </w:p>
        </w:tc>
        <w:tc>
          <w:tcPr>
            <w:tcW w:w="1106" w:type="dxa"/>
          </w:tcPr>
          <w:p w:rsidR="004F1BC5" w:rsidRPr="00BC54C0" w:rsidRDefault="003231BF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28,5%</w:t>
            </w:r>
          </w:p>
        </w:tc>
        <w:tc>
          <w:tcPr>
            <w:tcW w:w="2127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F1BC5" w:rsidTr="004F1BC5">
        <w:trPr>
          <w:trHeight w:val="345"/>
        </w:trPr>
        <w:tc>
          <w:tcPr>
            <w:tcW w:w="8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11 Б</w:t>
            </w:r>
          </w:p>
        </w:tc>
        <w:tc>
          <w:tcPr>
            <w:tcW w:w="1074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12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5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65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2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92%</w:t>
            </w:r>
          </w:p>
        </w:tc>
        <w:tc>
          <w:tcPr>
            <w:tcW w:w="127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83%</w:t>
            </w:r>
          </w:p>
        </w:tc>
        <w:tc>
          <w:tcPr>
            <w:tcW w:w="1020" w:type="dxa"/>
          </w:tcPr>
          <w:p w:rsidR="004F1BC5" w:rsidRPr="00BC54C0" w:rsidRDefault="004F1BC5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106" w:type="dxa"/>
          </w:tcPr>
          <w:p w:rsidR="004F1BC5" w:rsidRPr="00BC54C0" w:rsidRDefault="004F1BC5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F1BC5" w:rsidTr="004F1BC5">
        <w:trPr>
          <w:trHeight w:val="345"/>
        </w:trPr>
        <w:tc>
          <w:tcPr>
            <w:tcW w:w="8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11 В</w:t>
            </w:r>
          </w:p>
        </w:tc>
        <w:tc>
          <w:tcPr>
            <w:tcW w:w="1074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642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65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</w:t>
            </w:r>
          </w:p>
        </w:tc>
        <w:tc>
          <w:tcPr>
            <w:tcW w:w="1278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64%</w:t>
            </w:r>
          </w:p>
        </w:tc>
        <w:tc>
          <w:tcPr>
            <w:tcW w:w="1276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9%</w:t>
            </w:r>
          </w:p>
        </w:tc>
        <w:tc>
          <w:tcPr>
            <w:tcW w:w="1020" w:type="dxa"/>
          </w:tcPr>
          <w:p w:rsidR="004F1BC5" w:rsidRPr="00BC54C0" w:rsidRDefault="004F1BC5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106" w:type="dxa"/>
          </w:tcPr>
          <w:p w:rsidR="004F1BC5" w:rsidRPr="00BC54C0" w:rsidRDefault="004F1BC5" w:rsidP="004F1BC5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127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4F1BC5" w:rsidTr="004F1BC5">
        <w:trPr>
          <w:trHeight w:val="345"/>
        </w:trPr>
        <w:tc>
          <w:tcPr>
            <w:tcW w:w="878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1074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56</w:t>
            </w:r>
          </w:p>
        </w:tc>
        <w:tc>
          <w:tcPr>
            <w:tcW w:w="642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15</w:t>
            </w:r>
          </w:p>
        </w:tc>
        <w:tc>
          <w:tcPr>
            <w:tcW w:w="642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14</w:t>
            </w:r>
          </w:p>
        </w:tc>
        <w:tc>
          <w:tcPr>
            <w:tcW w:w="642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19</w:t>
            </w:r>
          </w:p>
        </w:tc>
        <w:tc>
          <w:tcPr>
            <w:tcW w:w="656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8</w:t>
            </w:r>
          </w:p>
        </w:tc>
        <w:tc>
          <w:tcPr>
            <w:tcW w:w="1278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86%</w:t>
            </w:r>
          </w:p>
        </w:tc>
        <w:tc>
          <w:tcPr>
            <w:tcW w:w="1276" w:type="dxa"/>
          </w:tcPr>
          <w:p w:rsidR="004F1BC5" w:rsidRPr="003231BF" w:rsidRDefault="004F1BC5" w:rsidP="00967F4C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50%</w:t>
            </w:r>
          </w:p>
        </w:tc>
        <w:tc>
          <w:tcPr>
            <w:tcW w:w="1020" w:type="dxa"/>
          </w:tcPr>
          <w:p w:rsidR="004F1BC5" w:rsidRPr="003231BF" w:rsidRDefault="003231BF" w:rsidP="004F1BC5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70%</w:t>
            </w:r>
          </w:p>
        </w:tc>
        <w:tc>
          <w:tcPr>
            <w:tcW w:w="1106" w:type="dxa"/>
          </w:tcPr>
          <w:p w:rsidR="004F1BC5" w:rsidRPr="003231BF" w:rsidRDefault="003231BF" w:rsidP="004F1BC5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231BF">
              <w:rPr>
                <w:rFonts w:ascii="Cambria" w:hAnsi="Cambria"/>
                <w:b/>
                <w:sz w:val="26"/>
                <w:szCs w:val="26"/>
              </w:rPr>
              <w:t>35%</w:t>
            </w:r>
          </w:p>
        </w:tc>
        <w:tc>
          <w:tcPr>
            <w:tcW w:w="2127" w:type="dxa"/>
          </w:tcPr>
          <w:p w:rsidR="004F1BC5" w:rsidRDefault="004F1BC5" w:rsidP="00967F4C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692502" w:rsidRDefault="003231BF" w:rsidP="003231BF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Получили отметки:</w:t>
      </w:r>
    </w:p>
    <w:p w:rsidR="003231BF" w:rsidRDefault="003231BF" w:rsidP="003231B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«5» - 15 обучающихся: </w:t>
      </w:r>
      <w:proofErr w:type="spellStart"/>
      <w:r>
        <w:rPr>
          <w:rFonts w:ascii="Cambria" w:hAnsi="Cambria"/>
          <w:sz w:val="28"/>
          <w:szCs w:val="28"/>
        </w:rPr>
        <w:t>Элиханова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Кисиева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Цакаева</w:t>
      </w:r>
      <w:proofErr w:type="spellEnd"/>
      <w:r>
        <w:rPr>
          <w:rFonts w:ascii="Cambria" w:hAnsi="Cambria"/>
          <w:sz w:val="28"/>
          <w:szCs w:val="28"/>
        </w:rPr>
        <w:t xml:space="preserve"> К. (10 класс); </w:t>
      </w:r>
      <w:proofErr w:type="spellStart"/>
      <w:r>
        <w:rPr>
          <w:rFonts w:ascii="Cambria" w:hAnsi="Cambria"/>
          <w:sz w:val="28"/>
          <w:szCs w:val="28"/>
        </w:rPr>
        <w:t>Арсанакаев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Генаева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Мачигов</w:t>
      </w:r>
      <w:proofErr w:type="spellEnd"/>
      <w:r>
        <w:rPr>
          <w:rFonts w:ascii="Cambria" w:hAnsi="Cambria"/>
          <w:sz w:val="28"/>
          <w:szCs w:val="28"/>
        </w:rPr>
        <w:t xml:space="preserve"> М-С.,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Элина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Элиза</w:t>
      </w:r>
      <w:proofErr w:type="spellEnd"/>
      <w:r>
        <w:rPr>
          <w:rFonts w:ascii="Cambria" w:hAnsi="Cambria"/>
          <w:sz w:val="28"/>
          <w:szCs w:val="28"/>
        </w:rPr>
        <w:t xml:space="preserve"> (11 Б класс);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Х-М.,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И., Керимова М. (8 класс).</w:t>
      </w:r>
    </w:p>
    <w:p w:rsidR="003231BF" w:rsidRDefault="003231BF" w:rsidP="003231B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«2» - 8 обучающихся: </w:t>
      </w:r>
      <w:proofErr w:type="spellStart"/>
      <w:r>
        <w:rPr>
          <w:rFonts w:ascii="Cambria" w:hAnsi="Cambria"/>
          <w:sz w:val="28"/>
          <w:szCs w:val="28"/>
        </w:rPr>
        <w:t>Абдулхаджиев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Эдилсултанов</w:t>
      </w:r>
      <w:proofErr w:type="spellEnd"/>
      <w:r>
        <w:rPr>
          <w:rFonts w:ascii="Cambria" w:hAnsi="Cambria"/>
          <w:sz w:val="28"/>
          <w:szCs w:val="28"/>
        </w:rPr>
        <w:t xml:space="preserve"> Д., </w:t>
      </w:r>
      <w:proofErr w:type="spellStart"/>
      <w:r>
        <w:rPr>
          <w:rFonts w:ascii="Cambria" w:hAnsi="Cambria"/>
          <w:sz w:val="28"/>
          <w:szCs w:val="28"/>
        </w:rPr>
        <w:t>Асхабов</w:t>
      </w:r>
      <w:proofErr w:type="spellEnd"/>
      <w:r>
        <w:rPr>
          <w:rFonts w:ascii="Cambria" w:hAnsi="Cambria"/>
          <w:sz w:val="28"/>
          <w:szCs w:val="28"/>
        </w:rPr>
        <w:t xml:space="preserve"> А. (11 Б класс); </w:t>
      </w:r>
      <w:proofErr w:type="spellStart"/>
      <w:r>
        <w:rPr>
          <w:rFonts w:ascii="Cambria" w:hAnsi="Cambria"/>
          <w:sz w:val="28"/>
          <w:szCs w:val="28"/>
        </w:rPr>
        <w:t>Абдрахманова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Тепсуркаева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Ясаев</w:t>
      </w:r>
      <w:proofErr w:type="spellEnd"/>
      <w:r>
        <w:rPr>
          <w:rFonts w:ascii="Cambria" w:hAnsi="Cambria"/>
          <w:sz w:val="28"/>
          <w:szCs w:val="28"/>
        </w:rPr>
        <w:t xml:space="preserve"> М. (11 В класс).</w:t>
      </w:r>
    </w:p>
    <w:p w:rsidR="003231BF" w:rsidRDefault="003231BF" w:rsidP="003231BF">
      <w:pPr>
        <w:pStyle w:val="a3"/>
        <w:jc w:val="both"/>
        <w:rPr>
          <w:rFonts w:ascii="Cambria" w:hAnsi="Cambria"/>
          <w:sz w:val="28"/>
          <w:szCs w:val="28"/>
        </w:rPr>
      </w:pPr>
    </w:p>
    <w:p w:rsidR="003231BF" w:rsidRDefault="003231BF" w:rsidP="003231BF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3231BF">
        <w:rPr>
          <w:rFonts w:ascii="Cambria" w:hAnsi="Cambria"/>
          <w:b/>
          <w:sz w:val="28"/>
          <w:szCs w:val="28"/>
        </w:rPr>
        <w:lastRenderedPageBreak/>
        <w:t xml:space="preserve">Диаграмма уровня </w:t>
      </w:r>
      <w:proofErr w:type="spellStart"/>
      <w:r w:rsidRPr="003231BF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3231BF">
        <w:rPr>
          <w:rFonts w:ascii="Cambria" w:hAnsi="Cambria"/>
          <w:b/>
          <w:sz w:val="28"/>
          <w:szCs w:val="28"/>
        </w:rPr>
        <w:t xml:space="preserve"> и качества знаний по химии обучающихся 8-11 классов.</w:t>
      </w:r>
    </w:p>
    <w:p w:rsidR="003231BF" w:rsidRDefault="00595927" w:rsidP="003231BF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4286250" cy="25764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051" cy="258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Наиболее типичные ошибки, допущенные обучающимися 8-11 классов:</w:t>
      </w:r>
    </w:p>
    <w:p w:rsidR="00BB4555" w:rsidRPr="00BB4555" w:rsidRDefault="00BB4555" w:rsidP="00BB4555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BB4555">
        <w:rPr>
          <w:rFonts w:ascii="Cambria" w:hAnsi="Cambria"/>
          <w:sz w:val="28"/>
          <w:szCs w:val="28"/>
          <w:u w:val="single"/>
        </w:rPr>
        <w:t>8 класс: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Валентность.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Типы химических реакций.</w:t>
      </w:r>
    </w:p>
    <w:p w:rsidR="00BB4555" w:rsidRPr="00BB4555" w:rsidRDefault="00BB4555" w:rsidP="00BB4555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BB4555">
        <w:rPr>
          <w:rFonts w:ascii="Cambria" w:hAnsi="Cambria"/>
          <w:sz w:val="28"/>
          <w:szCs w:val="28"/>
          <w:u w:val="single"/>
        </w:rPr>
        <w:t>9 класс: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Степень окисления.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Химические свойства неорганических веществ.</w:t>
      </w:r>
    </w:p>
    <w:p w:rsidR="00BB4555" w:rsidRPr="00BB4555" w:rsidRDefault="00BB4555" w:rsidP="00BB4555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BB4555">
        <w:rPr>
          <w:rFonts w:ascii="Cambria" w:hAnsi="Cambria"/>
          <w:sz w:val="28"/>
          <w:szCs w:val="28"/>
          <w:u w:val="single"/>
        </w:rPr>
        <w:t>10 класс: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Химические свойства </w:t>
      </w:r>
      <w:proofErr w:type="spellStart"/>
      <w:r>
        <w:rPr>
          <w:rFonts w:ascii="Cambria" w:hAnsi="Cambria"/>
          <w:sz w:val="28"/>
          <w:szCs w:val="28"/>
        </w:rPr>
        <w:t>алкенов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Генетическая связь органических веществ.</w:t>
      </w:r>
    </w:p>
    <w:p w:rsidR="00BB4555" w:rsidRPr="00BB4555" w:rsidRDefault="00BB4555" w:rsidP="00BB4555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BB4555">
        <w:rPr>
          <w:rFonts w:ascii="Cambria" w:hAnsi="Cambria"/>
          <w:sz w:val="28"/>
          <w:szCs w:val="28"/>
          <w:u w:val="single"/>
        </w:rPr>
        <w:t>11 класс: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Виды химической связи.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Кристаллические решётки.</w:t>
      </w:r>
    </w:p>
    <w:p w:rsidR="00BB4555" w:rsidRDefault="00BB4555" w:rsidP="00BB4555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Степень окисления.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</w:p>
    <w:p w:rsidR="00BB4555" w:rsidRPr="00BB4555" w:rsidRDefault="00BB4555" w:rsidP="00BB4555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BB4555">
        <w:rPr>
          <w:rFonts w:ascii="Cambria" w:hAnsi="Cambria"/>
          <w:b/>
          <w:sz w:val="28"/>
          <w:szCs w:val="28"/>
        </w:rPr>
        <w:t>Выводы: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вариативном тестировании по химии приняли участие 56 обучающихся 8-11 классов.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86%, что на 16% выше в сравнении с данными на 15 октября 2019 года.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Повысился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в следующих классах: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8 класс – на 33%;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10 класс – на 21%.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Снизился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в следующих классах: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 класс – на 21%.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составил 50%. Повысился уровень качества знаний в следующих классах: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8 класс – на 47%;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10 класс – на 29%.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Снизился уровень качества знаний в 9 классе – на 64%.</w:t>
      </w:r>
    </w:p>
    <w:p w:rsidR="00BB4555" w:rsidRDefault="00BB4555" w:rsidP="00BB4555">
      <w:pPr>
        <w:pStyle w:val="a3"/>
        <w:jc w:val="both"/>
        <w:rPr>
          <w:rFonts w:ascii="Cambria" w:hAnsi="Cambria"/>
          <w:sz w:val="28"/>
          <w:szCs w:val="28"/>
        </w:rPr>
      </w:pPr>
    </w:p>
    <w:p w:rsidR="00BB4555" w:rsidRPr="00CA579E" w:rsidRDefault="00BB4555" w:rsidP="00BB4555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CA579E">
        <w:rPr>
          <w:rFonts w:ascii="Cambria" w:hAnsi="Cambria"/>
          <w:b/>
          <w:sz w:val="28"/>
          <w:szCs w:val="28"/>
        </w:rPr>
        <w:t xml:space="preserve">Рекомендации: </w:t>
      </w:r>
    </w:p>
    <w:p w:rsidR="00BB4555" w:rsidRDefault="00BB4555" w:rsidP="00BB455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Умаровой</w:t>
      </w:r>
      <w:proofErr w:type="spellEnd"/>
      <w:r>
        <w:rPr>
          <w:rFonts w:ascii="Cambria" w:hAnsi="Cambria"/>
          <w:sz w:val="28"/>
          <w:szCs w:val="28"/>
        </w:rPr>
        <w:t xml:space="preserve"> Р.С., учителю химии, на каждом уроке планировать сопутствующее повторение по «запавшим» темам, индивидуализировать работу с «неуспешными» обучающимися.</w:t>
      </w:r>
    </w:p>
    <w:p w:rsidR="00BB4555" w:rsidRDefault="00BB4555" w:rsidP="00BB455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 целях повышения мотивационной сферы обучающихся 8-11 классов по химии активнее вовлекать обучающихся в проектно-исследовательскую деятельность.</w:t>
      </w:r>
    </w:p>
    <w:p w:rsidR="00BB4555" w:rsidRDefault="00BB4555" w:rsidP="00BB455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Классным руководителям информировать родителей (законных представителей)</w:t>
      </w:r>
      <w:r w:rsidR="00CA579E">
        <w:rPr>
          <w:rFonts w:ascii="Cambria" w:hAnsi="Cambria"/>
          <w:sz w:val="28"/>
          <w:szCs w:val="28"/>
        </w:rPr>
        <w:t xml:space="preserve"> о результатах мониторинга </w:t>
      </w:r>
      <w:proofErr w:type="spellStart"/>
      <w:r w:rsidR="00CA579E">
        <w:rPr>
          <w:rFonts w:ascii="Cambria" w:hAnsi="Cambria"/>
          <w:sz w:val="28"/>
          <w:szCs w:val="28"/>
        </w:rPr>
        <w:t>сформированности</w:t>
      </w:r>
      <w:proofErr w:type="spellEnd"/>
      <w:r w:rsidR="00CA579E">
        <w:rPr>
          <w:rFonts w:ascii="Cambria" w:hAnsi="Cambria"/>
          <w:sz w:val="28"/>
          <w:szCs w:val="28"/>
        </w:rPr>
        <w:t xml:space="preserve"> предметных достижений по химии обучающихся 8-11 классов.</w:t>
      </w:r>
    </w:p>
    <w:p w:rsidR="00CA579E" w:rsidRDefault="00CA579E" w:rsidP="00CA579E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A579E" w:rsidRDefault="00CA579E" w:rsidP="00CA579E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A579E" w:rsidRDefault="00CA579E" w:rsidP="00CA579E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A579E" w:rsidRDefault="00CA579E" w:rsidP="00CA579E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CA579E" w:rsidRPr="00CA579E" w:rsidRDefault="00CA579E" w:rsidP="00CA579E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CA579E">
        <w:rPr>
          <w:rFonts w:ascii="Cambria" w:hAnsi="Cambria"/>
          <w:b/>
          <w:sz w:val="28"/>
          <w:szCs w:val="28"/>
        </w:rPr>
        <w:t>Заместитель директора по У</w:t>
      </w:r>
      <w:r w:rsidR="000B5014">
        <w:rPr>
          <w:rFonts w:ascii="Cambria" w:hAnsi="Cambria"/>
          <w:b/>
          <w:sz w:val="28"/>
          <w:szCs w:val="28"/>
        </w:rPr>
        <w:t xml:space="preserve">ВР:                            </w:t>
      </w:r>
      <w:proofErr w:type="spellStart"/>
      <w:r w:rsidR="000B5014">
        <w:rPr>
          <w:rFonts w:ascii="Cambria" w:hAnsi="Cambria"/>
          <w:b/>
          <w:sz w:val="28"/>
          <w:szCs w:val="28"/>
        </w:rPr>
        <w:t>Абуб</w:t>
      </w:r>
      <w:r w:rsidRPr="00CA579E">
        <w:rPr>
          <w:rFonts w:ascii="Cambria" w:hAnsi="Cambria"/>
          <w:b/>
          <w:sz w:val="28"/>
          <w:szCs w:val="28"/>
        </w:rPr>
        <w:t>а</w:t>
      </w:r>
      <w:r w:rsidR="006D7672">
        <w:rPr>
          <w:rFonts w:ascii="Cambria" w:hAnsi="Cambria"/>
          <w:b/>
          <w:sz w:val="28"/>
          <w:szCs w:val="28"/>
        </w:rPr>
        <w:t>ка</w:t>
      </w:r>
      <w:r w:rsidRPr="00CA579E">
        <w:rPr>
          <w:rFonts w:ascii="Cambria" w:hAnsi="Cambria"/>
          <w:b/>
          <w:sz w:val="28"/>
          <w:szCs w:val="28"/>
        </w:rPr>
        <w:t>рова</w:t>
      </w:r>
      <w:proofErr w:type="spellEnd"/>
      <w:r w:rsidRPr="00CA579E">
        <w:rPr>
          <w:rFonts w:ascii="Cambria" w:hAnsi="Cambria"/>
          <w:b/>
          <w:sz w:val="28"/>
          <w:szCs w:val="28"/>
        </w:rPr>
        <w:t xml:space="preserve"> Ж.Ж.</w:t>
      </w:r>
    </w:p>
    <w:p w:rsidR="003231BF" w:rsidRPr="00CA579E" w:rsidRDefault="003231BF" w:rsidP="003231BF">
      <w:pPr>
        <w:pStyle w:val="a3"/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sectPr w:rsidR="003231BF" w:rsidRPr="00CA579E" w:rsidSect="0045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ED1"/>
    <w:multiLevelType w:val="hybridMultilevel"/>
    <w:tmpl w:val="D062E3BC"/>
    <w:lvl w:ilvl="0" w:tplc="F730A90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460E5"/>
    <w:multiLevelType w:val="hybridMultilevel"/>
    <w:tmpl w:val="14A8DA9A"/>
    <w:lvl w:ilvl="0" w:tplc="EF02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784"/>
    <w:rsid w:val="000B5014"/>
    <w:rsid w:val="001F5784"/>
    <w:rsid w:val="003231BF"/>
    <w:rsid w:val="00454A9F"/>
    <w:rsid w:val="004F1BC5"/>
    <w:rsid w:val="00595927"/>
    <w:rsid w:val="006D7672"/>
    <w:rsid w:val="00A049D6"/>
    <w:rsid w:val="00BB4555"/>
    <w:rsid w:val="00CA579E"/>
    <w:rsid w:val="00D700D5"/>
    <w:rsid w:val="00F5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9D6"/>
    <w:pPr>
      <w:spacing w:after="0" w:line="240" w:lineRule="auto"/>
    </w:pPr>
  </w:style>
  <w:style w:type="table" w:styleId="a4">
    <w:name w:val="Table Grid"/>
    <w:basedOn w:val="a1"/>
    <w:uiPriority w:val="39"/>
    <w:rsid w:val="00A04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megacomp</cp:lastModifiedBy>
  <cp:revision>8</cp:revision>
  <cp:lastPrinted>2020-10-27T06:27:00Z</cp:lastPrinted>
  <dcterms:created xsi:type="dcterms:W3CDTF">2020-10-26T13:25:00Z</dcterms:created>
  <dcterms:modified xsi:type="dcterms:W3CDTF">2020-10-27T06:28:00Z</dcterms:modified>
</cp:coreProperties>
</file>